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83F5" w14:textId="77777777" w:rsidR="004C2AAD" w:rsidRPr="00751860" w:rsidRDefault="004C2AAD" w:rsidP="004C2AAD">
      <w:pPr>
        <w:spacing w:after="240" w:line="240" w:lineRule="auto"/>
        <w:jc w:val="center"/>
        <w:rPr>
          <w:b/>
          <w:sz w:val="90"/>
          <w:szCs w:val="90"/>
        </w:rPr>
      </w:pPr>
      <w:r w:rsidRPr="00751860">
        <w:rPr>
          <w:b/>
          <w:sz w:val="90"/>
          <w:szCs w:val="90"/>
        </w:rPr>
        <w:t>Bibliodrama</w:t>
      </w:r>
    </w:p>
    <w:p w14:paraId="0B2F83F6" w14:textId="77777777" w:rsidR="009E5EF1" w:rsidRPr="009E5EF1" w:rsidRDefault="004C2AAD" w:rsidP="009E5EF1">
      <w:pPr>
        <w:spacing w:after="24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Die andere Art der Bibelarbeit</w:t>
      </w:r>
    </w:p>
    <w:p w14:paraId="0B2F83F7" w14:textId="77777777" w:rsidR="00DE438F" w:rsidRDefault="00DE438F" w:rsidP="00627A0E">
      <w:pPr>
        <w:spacing w:after="0" w:line="240" w:lineRule="auto"/>
        <w:rPr>
          <w:sz w:val="24"/>
          <w:szCs w:val="24"/>
        </w:rPr>
      </w:pPr>
    </w:p>
    <w:p w14:paraId="0B2F83F8" w14:textId="77777777" w:rsidR="00FC5118" w:rsidRDefault="00FC5118" w:rsidP="00FC51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 wp14:anchorId="0B2F8404" wp14:editId="0B2F8405">
            <wp:extent cx="3722339" cy="3705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39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F83F9" w14:textId="77777777" w:rsidR="00FC5118" w:rsidRDefault="00FC5118" w:rsidP="00627A0E">
      <w:pPr>
        <w:spacing w:after="0" w:line="240" w:lineRule="auto"/>
        <w:rPr>
          <w:b/>
          <w:sz w:val="24"/>
          <w:szCs w:val="24"/>
        </w:rPr>
      </w:pPr>
    </w:p>
    <w:p w14:paraId="0B2F83FA" w14:textId="1C96093E" w:rsidR="00FB5C80" w:rsidRPr="00EE2E4C" w:rsidRDefault="00EA2EA6" w:rsidP="00FB5C80">
      <w:pPr>
        <w:spacing w:before="120" w:after="0" w:line="240" w:lineRule="auto"/>
        <w:jc w:val="center"/>
        <w:rPr>
          <w:b/>
          <w:sz w:val="70"/>
          <w:szCs w:val="70"/>
        </w:rPr>
      </w:pPr>
      <w:r w:rsidRPr="00EE2E4C">
        <w:rPr>
          <w:b/>
          <w:sz w:val="70"/>
          <w:szCs w:val="70"/>
        </w:rPr>
        <w:t>zur Jahreslosung</w:t>
      </w:r>
      <w:r w:rsidR="005950F6">
        <w:rPr>
          <w:b/>
          <w:sz w:val="70"/>
          <w:szCs w:val="70"/>
        </w:rPr>
        <w:br/>
        <w:t>aus 1. Mose 16, 13:</w:t>
      </w:r>
    </w:p>
    <w:p w14:paraId="440CFF80" w14:textId="0DEFC026" w:rsidR="00EA2EA6" w:rsidRPr="00EE2E4C" w:rsidRDefault="00EA2EA6" w:rsidP="00FB5C80">
      <w:pPr>
        <w:spacing w:before="120" w:after="0" w:line="240" w:lineRule="auto"/>
        <w:jc w:val="center"/>
        <w:rPr>
          <w:b/>
          <w:sz w:val="70"/>
          <w:szCs w:val="70"/>
        </w:rPr>
      </w:pPr>
      <w:r w:rsidRPr="00EE2E4C">
        <w:rPr>
          <w:b/>
          <w:sz w:val="70"/>
          <w:szCs w:val="70"/>
        </w:rPr>
        <w:t>Du bist ein Gott, der mich sieht.</w:t>
      </w:r>
    </w:p>
    <w:p w14:paraId="0B2F83FD" w14:textId="77777777" w:rsidR="00FB5C80" w:rsidRDefault="00FB5C80" w:rsidP="00FB5C80">
      <w:pPr>
        <w:spacing w:before="120" w:after="0" w:line="240" w:lineRule="auto"/>
        <w:jc w:val="center"/>
        <w:rPr>
          <w:sz w:val="26"/>
          <w:szCs w:val="26"/>
        </w:rPr>
      </w:pPr>
    </w:p>
    <w:p w14:paraId="0B2F83FE" w14:textId="7207E235" w:rsidR="00FB5C80" w:rsidRPr="00C14890" w:rsidRDefault="00FB5C80" w:rsidP="00FB5C80">
      <w:pPr>
        <w:spacing w:before="120" w:after="0" w:line="240" w:lineRule="auto"/>
        <w:jc w:val="center"/>
        <w:rPr>
          <w:sz w:val="52"/>
          <w:szCs w:val="52"/>
        </w:rPr>
      </w:pPr>
      <w:r w:rsidRPr="00C14890">
        <w:rPr>
          <w:sz w:val="52"/>
          <w:szCs w:val="52"/>
        </w:rPr>
        <w:t xml:space="preserve">am </w:t>
      </w:r>
      <w:r w:rsidR="00EA2EA6" w:rsidRPr="00C14890">
        <w:rPr>
          <w:sz w:val="52"/>
          <w:szCs w:val="52"/>
        </w:rPr>
        <w:t>Freitag</w:t>
      </w:r>
      <w:r w:rsidRPr="00C14890">
        <w:rPr>
          <w:sz w:val="52"/>
          <w:szCs w:val="52"/>
        </w:rPr>
        <w:t xml:space="preserve">, den </w:t>
      </w:r>
      <w:r w:rsidR="00EA2EA6" w:rsidRPr="00C14890">
        <w:rPr>
          <w:sz w:val="52"/>
          <w:szCs w:val="52"/>
        </w:rPr>
        <w:t>20. Januar 2023</w:t>
      </w:r>
      <w:r w:rsidRPr="00C14890">
        <w:rPr>
          <w:sz w:val="52"/>
          <w:szCs w:val="52"/>
        </w:rPr>
        <w:t xml:space="preserve"> </w:t>
      </w:r>
    </w:p>
    <w:p w14:paraId="0B2F83FF" w14:textId="1F085AC3" w:rsidR="00FB5C80" w:rsidRPr="00C14890" w:rsidRDefault="00EE2E4C" w:rsidP="00FB5C80">
      <w:pPr>
        <w:spacing w:before="120" w:after="0" w:line="240" w:lineRule="auto"/>
        <w:jc w:val="center"/>
        <w:rPr>
          <w:sz w:val="52"/>
          <w:szCs w:val="52"/>
        </w:rPr>
      </w:pPr>
      <w:r w:rsidRPr="00C14890">
        <w:rPr>
          <w:sz w:val="52"/>
          <w:szCs w:val="52"/>
        </w:rPr>
        <w:t>um</w:t>
      </w:r>
      <w:r w:rsidR="00FB5C80" w:rsidRPr="00C14890">
        <w:rPr>
          <w:sz w:val="52"/>
          <w:szCs w:val="52"/>
        </w:rPr>
        <w:t xml:space="preserve"> 19.00 </w:t>
      </w:r>
      <w:r w:rsidR="009E5EF1" w:rsidRPr="00C14890">
        <w:rPr>
          <w:sz w:val="52"/>
          <w:szCs w:val="52"/>
        </w:rPr>
        <w:t>Uhr</w:t>
      </w:r>
      <w:r w:rsidRPr="00C14890">
        <w:rPr>
          <w:sz w:val="52"/>
          <w:szCs w:val="52"/>
        </w:rPr>
        <w:t xml:space="preserve"> im Gemeindehaus</w:t>
      </w:r>
    </w:p>
    <w:p w14:paraId="0B2F8401" w14:textId="77777777" w:rsidR="00FB5C80" w:rsidRPr="00FB5C80" w:rsidRDefault="00FB5C80" w:rsidP="00FB5C80">
      <w:pPr>
        <w:spacing w:before="120" w:after="0" w:line="240" w:lineRule="auto"/>
        <w:jc w:val="center"/>
        <w:rPr>
          <w:sz w:val="26"/>
          <w:szCs w:val="26"/>
        </w:rPr>
      </w:pPr>
    </w:p>
    <w:p w14:paraId="0B2F8402" w14:textId="6820E33C" w:rsidR="009E5EF1" w:rsidRPr="009E5EF1" w:rsidRDefault="009E5EF1" w:rsidP="009E5EF1">
      <w:pPr>
        <w:spacing w:after="0" w:line="240" w:lineRule="auto"/>
        <w:rPr>
          <w:sz w:val="26"/>
          <w:szCs w:val="26"/>
        </w:rPr>
      </w:pPr>
      <w:r w:rsidRPr="009E5EF1">
        <w:rPr>
          <w:b/>
          <w:sz w:val="26"/>
          <w:szCs w:val="26"/>
        </w:rPr>
        <w:t xml:space="preserve">Anmeldung </w:t>
      </w:r>
      <w:r w:rsidRPr="009E5EF1">
        <w:rPr>
          <w:sz w:val="26"/>
          <w:szCs w:val="26"/>
        </w:rPr>
        <w:t xml:space="preserve">bis </w:t>
      </w:r>
      <w:r w:rsidR="007F3588">
        <w:rPr>
          <w:sz w:val="26"/>
          <w:szCs w:val="26"/>
        </w:rPr>
        <w:t>zum 9.1.</w:t>
      </w:r>
      <w:r w:rsidR="00365252">
        <w:rPr>
          <w:sz w:val="26"/>
          <w:szCs w:val="26"/>
        </w:rPr>
        <w:t xml:space="preserve"> </w:t>
      </w:r>
      <w:r w:rsidR="00FB5C80">
        <w:rPr>
          <w:sz w:val="26"/>
          <w:szCs w:val="26"/>
        </w:rPr>
        <w:t xml:space="preserve">unter </w:t>
      </w:r>
      <w:r w:rsidR="00751860">
        <w:rPr>
          <w:sz w:val="26"/>
          <w:szCs w:val="26"/>
        </w:rPr>
        <w:t xml:space="preserve">Tel.: </w:t>
      </w:r>
      <w:r w:rsidR="00751860" w:rsidRPr="009E5EF1">
        <w:rPr>
          <w:sz w:val="26"/>
          <w:szCs w:val="26"/>
        </w:rPr>
        <w:t>07156</w:t>
      </w:r>
      <w:r w:rsidR="00751860">
        <w:rPr>
          <w:sz w:val="26"/>
          <w:szCs w:val="26"/>
        </w:rPr>
        <w:t>/</w:t>
      </w:r>
      <w:r w:rsidR="00751860" w:rsidRPr="009E5EF1">
        <w:rPr>
          <w:sz w:val="26"/>
          <w:szCs w:val="26"/>
        </w:rPr>
        <w:t>8361</w:t>
      </w:r>
      <w:r w:rsidR="00FB5C80">
        <w:rPr>
          <w:sz w:val="26"/>
          <w:szCs w:val="26"/>
        </w:rPr>
        <w:t xml:space="preserve"> oder</w:t>
      </w:r>
      <w:r w:rsidR="00751860">
        <w:rPr>
          <w:sz w:val="26"/>
          <w:szCs w:val="26"/>
        </w:rPr>
        <w:t xml:space="preserve"> pfarramt.ditzingen-west@elkw.de</w:t>
      </w:r>
    </w:p>
    <w:p w14:paraId="0B2F8403" w14:textId="77777777" w:rsidR="009F05C1" w:rsidRDefault="00FC5118" w:rsidP="00627A0E">
      <w:pPr>
        <w:spacing w:after="0" w:line="240" w:lineRule="auto"/>
        <w:rPr>
          <w:sz w:val="26"/>
          <w:szCs w:val="26"/>
        </w:rPr>
      </w:pPr>
      <w:r w:rsidRPr="009E5EF1">
        <w:rPr>
          <w:b/>
          <w:sz w:val="26"/>
          <w:szCs w:val="26"/>
        </w:rPr>
        <w:t>Kursleitung:</w:t>
      </w:r>
      <w:r w:rsidR="009E5EF1" w:rsidRPr="009E5EF1">
        <w:rPr>
          <w:b/>
          <w:sz w:val="26"/>
          <w:szCs w:val="26"/>
        </w:rPr>
        <w:t xml:space="preserve"> </w:t>
      </w:r>
      <w:r w:rsidR="00751860" w:rsidRPr="009E5EF1">
        <w:rPr>
          <w:sz w:val="26"/>
          <w:szCs w:val="26"/>
        </w:rPr>
        <w:t xml:space="preserve">Burkhard </w:t>
      </w:r>
      <w:proofErr w:type="spellStart"/>
      <w:r w:rsidR="00751860" w:rsidRPr="009E5EF1">
        <w:rPr>
          <w:sz w:val="26"/>
          <w:szCs w:val="26"/>
        </w:rPr>
        <w:t>Frauer</w:t>
      </w:r>
      <w:proofErr w:type="spellEnd"/>
      <w:r w:rsidR="00751860">
        <w:rPr>
          <w:sz w:val="26"/>
          <w:szCs w:val="26"/>
        </w:rPr>
        <w:t>,</w:t>
      </w:r>
      <w:r w:rsidR="00751860" w:rsidRPr="009E5EF1">
        <w:rPr>
          <w:sz w:val="26"/>
          <w:szCs w:val="26"/>
        </w:rPr>
        <w:t xml:space="preserve"> </w:t>
      </w:r>
      <w:r w:rsidRPr="009E5EF1">
        <w:rPr>
          <w:sz w:val="26"/>
          <w:szCs w:val="26"/>
        </w:rPr>
        <w:t xml:space="preserve">Pfarrer und </w:t>
      </w:r>
      <w:proofErr w:type="spellStart"/>
      <w:r w:rsidRPr="009E5EF1">
        <w:rPr>
          <w:sz w:val="26"/>
          <w:szCs w:val="26"/>
        </w:rPr>
        <w:t>Bibliodramaleiter</w:t>
      </w:r>
      <w:proofErr w:type="spellEnd"/>
    </w:p>
    <w:sectPr w:rsidR="009F05C1" w:rsidSect="009E5EF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6165"/>
    <w:multiLevelType w:val="hybridMultilevel"/>
    <w:tmpl w:val="41CA5A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117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16"/>
    <w:rsid w:val="00085658"/>
    <w:rsid w:val="001C4A16"/>
    <w:rsid w:val="001E5AD3"/>
    <w:rsid w:val="00257EF5"/>
    <w:rsid w:val="00340DAA"/>
    <w:rsid w:val="0034661A"/>
    <w:rsid w:val="00365252"/>
    <w:rsid w:val="003F58F1"/>
    <w:rsid w:val="004A4A13"/>
    <w:rsid w:val="004C2AAD"/>
    <w:rsid w:val="005950F6"/>
    <w:rsid w:val="00627A0E"/>
    <w:rsid w:val="00751860"/>
    <w:rsid w:val="007B20DE"/>
    <w:rsid w:val="007F3588"/>
    <w:rsid w:val="008C6ACB"/>
    <w:rsid w:val="009B6366"/>
    <w:rsid w:val="009E5EF1"/>
    <w:rsid w:val="009F05C1"/>
    <w:rsid w:val="00A0447E"/>
    <w:rsid w:val="00A73F50"/>
    <w:rsid w:val="00B60952"/>
    <w:rsid w:val="00B8317C"/>
    <w:rsid w:val="00BB0566"/>
    <w:rsid w:val="00C14890"/>
    <w:rsid w:val="00DE438F"/>
    <w:rsid w:val="00E4430E"/>
    <w:rsid w:val="00E82482"/>
    <w:rsid w:val="00EA2EA6"/>
    <w:rsid w:val="00EE2E4C"/>
    <w:rsid w:val="00FB5C80"/>
    <w:rsid w:val="00FC5118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F5"/>
  <w15:docId w15:val="{93CE09DC-10D4-4646-B0E6-076DCC12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3F5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F05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A69C-8659-450E-ABE4-A363DF3F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Frauer, Burkhard</dc:creator>
  <cp:lastModifiedBy>Joerg Bosch</cp:lastModifiedBy>
  <cp:revision>2</cp:revision>
  <cp:lastPrinted>2013-09-17T09:50:00Z</cp:lastPrinted>
  <dcterms:created xsi:type="dcterms:W3CDTF">2022-10-22T17:19:00Z</dcterms:created>
  <dcterms:modified xsi:type="dcterms:W3CDTF">2022-10-22T17:19:00Z</dcterms:modified>
</cp:coreProperties>
</file>